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0611B" w14:textId="77777777" w:rsidR="004F3927" w:rsidRDefault="000B5B21" w:rsidP="006A3623">
      <w:r>
        <w:t>Que orgulho em fazer parte</w:t>
      </w:r>
      <w:r w:rsidR="004F3927">
        <w:t xml:space="preserve"> da Coca-Cola FEMSA Brasil</w:t>
      </w:r>
      <w:r>
        <w:t xml:space="preserve">! </w:t>
      </w:r>
    </w:p>
    <w:p w14:paraId="67C7BA78" w14:textId="2F7CE956" w:rsidR="000B5B21" w:rsidRDefault="000B5B21" w:rsidP="006A3623">
      <w:r>
        <w:t xml:space="preserve">“Primeiro as pessoas” está em nosso DNA e em nosso dia a dia. </w:t>
      </w:r>
    </w:p>
    <w:p w14:paraId="7449718C" w14:textId="3F9CCB69" w:rsidR="006A3623" w:rsidRDefault="00C51BED" w:rsidP="006A3623">
      <w:r>
        <w:t>Somos a</w:t>
      </w:r>
      <w:r w:rsidR="006A3623" w:rsidRPr="006A3623">
        <w:t xml:space="preserve"> 4ª </w:t>
      </w:r>
      <w:r>
        <w:t xml:space="preserve">melhor empresa na gestão de pessoas, segundo a </w:t>
      </w:r>
      <w:r w:rsidR="006A3623" w:rsidRPr="006A3623">
        <w:t xml:space="preserve">pesquisa Valor Carreira 2021, </w:t>
      </w:r>
      <w:r>
        <w:t xml:space="preserve">na categoria </w:t>
      </w:r>
      <w:bookmarkStart w:id="0" w:name="_GoBack"/>
      <w:bookmarkEnd w:id="0"/>
      <w:r w:rsidR="006A3623" w:rsidRPr="006A3623">
        <w:t>empresas c</w:t>
      </w:r>
      <w:r w:rsidR="000B5B21">
        <w:t xml:space="preserve">om mais de 17 mil colaboradores. </w:t>
      </w:r>
    </w:p>
    <w:p w14:paraId="4095ED8A" w14:textId="2A58077B" w:rsidR="000B5B21" w:rsidRDefault="004F3927" w:rsidP="006A3623">
      <w:r>
        <w:t>Seguimos juntos e fortes!</w:t>
      </w:r>
    </w:p>
    <w:p w14:paraId="52C68D57" w14:textId="77777777" w:rsidR="006A3623" w:rsidRDefault="006A3623" w:rsidP="006A3623">
      <w:pPr>
        <w:spacing w:after="0"/>
      </w:pPr>
      <w:r w:rsidRPr="006A3623">
        <w:t>#cocacolafemsabrasil</w:t>
      </w:r>
    </w:p>
    <w:p w14:paraId="26292404" w14:textId="77777777" w:rsidR="006A3623" w:rsidRDefault="006A3623" w:rsidP="006A3623">
      <w:pPr>
        <w:spacing w:after="0"/>
      </w:pPr>
      <w:r>
        <w:t>#primeiroaspessoas</w:t>
      </w:r>
    </w:p>
    <w:p w14:paraId="13576607" w14:textId="77777777" w:rsidR="006A3623" w:rsidRDefault="006A3623" w:rsidP="006A3623">
      <w:pPr>
        <w:spacing w:after="0"/>
      </w:pPr>
      <w:r w:rsidRPr="006A3623">
        <w:t xml:space="preserve">#valorcarreira2021 </w:t>
      </w:r>
    </w:p>
    <w:p w14:paraId="1AF1D357" w14:textId="77777777" w:rsidR="001C29E0" w:rsidRDefault="006A3623" w:rsidP="006A3623">
      <w:r w:rsidRPr="006A3623">
        <w:t xml:space="preserve"> </w:t>
      </w:r>
    </w:p>
    <w:sectPr w:rsidR="001C29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623"/>
    <w:rsid w:val="000B5B21"/>
    <w:rsid w:val="001C29E0"/>
    <w:rsid w:val="004F3927"/>
    <w:rsid w:val="006A3623"/>
    <w:rsid w:val="00C5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A578"/>
  <w15:chartTrackingRefBased/>
  <w15:docId w15:val="{841BC25B-9D36-40FB-968C-A8A1ED5F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0883C35B02E941A48C9B28DFFABEEE" ma:contentTypeVersion="14" ma:contentTypeDescription="Create a new document." ma:contentTypeScope="" ma:versionID="b64c93e600e7cbdac635693404039510">
  <xsd:schema xmlns:xsd="http://www.w3.org/2001/XMLSchema" xmlns:xs="http://www.w3.org/2001/XMLSchema" xmlns:p="http://schemas.microsoft.com/office/2006/metadata/properties" xmlns:ns3="53ab645b-a0e3-4626-8769-d9091233b1f1" xmlns:ns4="ad9e1465-a7b3-4128-b078-54fb4054c09d" targetNamespace="http://schemas.microsoft.com/office/2006/metadata/properties" ma:root="true" ma:fieldsID="b0b0308a6f0cb21b765887ed787c26b4" ns3:_="" ns4:_="">
    <xsd:import namespace="53ab645b-a0e3-4626-8769-d9091233b1f1"/>
    <xsd:import namespace="ad9e1465-a7b3-4128-b078-54fb4054c0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645b-a0e3-4626-8769-d9091233b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e1465-a7b3-4128-b078-54fb4054c0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7B40D0-9991-46F6-9603-B878BD63D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645b-a0e3-4626-8769-d9091233b1f1"/>
    <ds:schemaRef ds:uri="ad9e1465-a7b3-4128-b078-54fb4054c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6C2B9D-0ECA-4864-91A5-2E04E6013EA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3ab645b-a0e3-4626-8769-d9091233b1f1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d9e1465-a7b3-4128-b078-54fb4054c09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861D57-D1DB-4707-9760-B2C78E9E65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Femsa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Souza de Oliveira, Caroline</dc:creator>
  <cp:keywords/>
  <dc:description/>
  <cp:lastModifiedBy>Souza de Oliveira, Caroline</cp:lastModifiedBy>
  <cp:revision>3</cp:revision>
  <dcterms:created xsi:type="dcterms:W3CDTF">2021-12-23T10:05:00Z</dcterms:created>
  <dcterms:modified xsi:type="dcterms:W3CDTF">2021-12-23T10:32:00Z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0x010100B20883C35B02E941A48C9B28DFFABEEE</vt:lpwstr>
  </property>
</Properties>
</file>